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99" w:rsidRPr="005A5D99" w:rsidRDefault="005A5D99" w:rsidP="005A5D99">
      <w:pPr>
        <w:pStyle w:val="Default"/>
        <w:jc w:val="center"/>
        <w:rPr>
          <w:rFonts w:asciiTheme="minorHAnsi" w:hAnsiTheme="minorHAnsi"/>
          <w:b/>
          <w:bCs/>
          <w:color w:val="00B050"/>
          <w:sz w:val="36"/>
          <w:szCs w:val="36"/>
        </w:rPr>
      </w:pPr>
      <w:r w:rsidRPr="005A5D99">
        <w:rPr>
          <w:rFonts w:ascii="Times New Roman" w:hAnsi="Times New Roman" w:cs="Times New Roman"/>
          <w:b/>
          <w:bCs/>
          <w:color w:val="00B050"/>
          <w:sz w:val="36"/>
          <w:szCs w:val="36"/>
        </w:rPr>
        <w:t>Запомни</w:t>
      </w:r>
      <w:r w:rsidRPr="005A5D99">
        <w:rPr>
          <w:rFonts w:ascii="AR DELANEY" w:hAnsi="AR DELANEY"/>
          <w:b/>
          <w:bCs/>
          <w:color w:val="00B05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b/>
          <w:bCs/>
          <w:color w:val="00B050"/>
          <w:sz w:val="36"/>
          <w:szCs w:val="36"/>
        </w:rPr>
        <w:t>эти</w:t>
      </w:r>
      <w:r w:rsidRPr="005A5D99">
        <w:rPr>
          <w:rFonts w:ascii="AR DELANEY" w:hAnsi="AR DELANEY"/>
          <w:b/>
          <w:bCs/>
          <w:color w:val="00B05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b/>
          <w:bCs/>
          <w:color w:val="00B050"/>
          <w:sz w:val="36"/>
          <w:szCs w:val="36"/>
        </w:rPr>
        <w:t>правила</w:t>
      </w:r>
      <w:r w:rsidRPr="005A5D99">
        <w:rPr>
          <w:rFonts w:ascii="AR DELANEY" w:hAnsi="AR DELANEY"/>
          <w:b/>
          <w:bCs/>
          <w:color w:val="00B05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b/>
          <w:bCs/>
          <w:color w:val="00B050"/>
          <w:sz w:val="36"/>
          <w:szCs w:val="36"/>
        </w:rPr>
        <w:t>здорового</w:t>
      </w:r>
      <w:r w:rsidRPr="005A5D99">
        <w:rPr>
          <w:rFonts w:ascii="AR DELANEY" w:hAnsi="AR DELANEY"/>
          <w:b/>
          <w:bCs/>
          <w:color w:val="00B05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b/>
          <w:bCs/>
          <w:color w:val="00B050"/>
          <w:sz w:val="36"/>
          <w:szCs w:val="36"/>
        </w:rPr>
        <w:t>питания</w:t>
      </w:r>
      <w:r w:rsidRPr="005A5D99">
        <w:rPr>
          <w:rFonts w:ascii="AR DELANEY" w:hAnsi="AR DELANEY"/>
          <w:b/>
          <w:bCs/>
          <w:color w:val="00B050"/>
          <w:sz w:val="36"/>
          <w:szCs w:val="36"/>
        </w:rPr>
        <w:t>:</w:t>
      </w:r>
    </w:p>
    <w:p w:rsidR="005A5D99" w:rsidRPr="005A5D99" w:rsidRDefault="005A5D99" w:rsidP="005A5D99">
      <w:pPr>
        <w:pStyle w:val="Default"/>
        <w:jc w:val="center"/>
        <w:rPr>
          <w:rFonts w:asciiTheme="minorHAnsi" w:hAnsiTheme="minorHAnsi"/>
          <w:sz w:val="36"/>
          <w:szCs w:val="36"/>
        </w:rPr>
      </w:pPr>
    </w:p>
    <w:p w:rsidR="005A5D99" w:rsidRPr="005A5D99" w:rsidRDefault="005A5D99" w:rsidP="005A5D99">
      <w:pPr>
        <w:pStyle w:val="Default"/>
        <w:jc w:val="center"/>
        <w:rPr>
          <w:rFonts w:ascii="AR DELANEY" w:hAnsi="AR DELANEY"/>
          <w:color w:val="FFC000"/>
          <w:sz w:val="36"/>
          <w:szCs w:val="36"/>
        </w:rPr>
      </w:pPr>
      <w:r w:rsidRPr="005A5D99">
        <w:rPr>
          <w:rFonts w:ascii="AR DELANEY" w:hAnsi="AR DELANEY"/>
          <w:color w:val="FFC000"/>
          <w:sz w:val="36"/>
          <w:szCs w:val="36"/>
        </w:rPr>
        <w:t xml:space="preserve">1.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Ешь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сахар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,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но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умеренно</w:t>
      </w:r>
      <w:r w:rsidRPr="005A5D99">
        <w:rPr>
          <w:rFonts w:ascii="AR DELANEY" w:hAnsi="AR DELANEY"/>
          <w:color w:val="FFC000"/>
          <w:sz w:val="36"/>
          <w:szCs w:val="36"/>
        </w:rPr>
        <w:t>!</w:t>
      </w:r>
    </w:p>
    <w:p w:rsidR="005A5D99" w:rsidRPr="005A5D99" w:rsidRDefault="005A5D99" w:rsidP="005A5D99">
      <w:pPr>
        <w:pStyle w:val="Default"/>
        <w:jc w:val="center"/>
        <w:rPr>
          <w:rFonts w:asciiTheme="minorHAnsi" w:hAnsiTheme="minorHAnsi"/>
          <w:color w:val="FFC000"/>
          <w:sz w:val="36"/>
          <w:szCs w:val="36"/>
        </w:rPr>
      </w:pPr>
      <w:r w:rsidRPr="005A5D99">
        <w:rPr>
          <w:rFonts w:ascii="Times New Roman" w:hAnsi="Times New Roman" w:cs="Times New Roman"/>
          <w:color w:val="FFC000"/>
          <w:sz w:val="36"/>
          <w:szCs w:val="36"/>
        </w:rPr>
        <w:t>Вот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признак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воспитания</w:t>
      </w:r>
      <w:r w:rsidRPr="005A5D99">
        <w:rPr>
          <w:rFonts w:ascii="AR DELANEY" w:hAnsi="AR DELANEY"/>
          <w:color w:val="FFC000"/>
          <w:sz w:val="36"/>
          <w:szCs w:val="36"/>
        </w:rPr>
        <w:t>.</w:t>
      </w:r>
    </w:p>
    <w:p w:rsidR="005A5D99" w:rsidRPr="005A5D99" w:rsidRDefault="005A5D99" w:rsidP="005A5D99">
      <w:pPr>
        <w:pStyle w:val="Default"/>
        <w:jc w:val="center"/>
        <w:rPr>
          <w:rFonts w:asciiTheme="minorHAnsi" w:hAnsiTheme="minorHAnsi"/>
          <w:color w:val="FFC000"/>
          <w:sz w:val="36"/>
          <w:szCs w:val="36"/>
        </w:rPr>
      </w:pPr>
    </w:p>
    <w:p w:rsidR="005A5D99" w:rsidRPr="005A5D99" w:rsidRDefault="005A5D99" w:rsidP="005A5D99">
      <w:pPr>
        <w:pStyle w:val="Default"/>
        <w:jc w:val="center"/>
        <w:rPr>
          <w:rFonts w:ascii="AR DELANEY" w:hAnsi="AR DELANEY"/>
          <w:color w:val="FFC000"/>
          <w:sz w:val="36"/>
          <w:szCs w:val="36"/>
        </w:rPr>
      </w:pPr>
      <w:r w:rsidRPr="005A5D99">
        <w:rPr>
          <w:rFonts w:ascii="AR DELANEY" w:hAnsi="AR DELANEY"/>
          <w:color w:val="FFC000"/>
          <w:sz w:val="36"/>
          <w:szCs w:val="36"/>
        </w:rPr>
        <w:t xml:space="preserve">2.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Важнейшим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для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питания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является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режим</w:t>
      </w:r>
      <w:r w:rsidRPr="005A5D99">
        <w:rPr>
          <w:rFonts w:ascii="AR DELANEY" w:hAnsi="AR DELANEY"/>
          <w:color w:val="FFC000"/>
          <w:sz w:val="36"/>
          <w:szCs w:val="36"/>
        </w:rPr>
        <w:t>,</w:t>
      </w:r>
    </w:p>
    <w:p w:rsidR="005A5D99" w:rsidRPr="005A5D99" w:rsidRDefault="005A5D99" w:rsidP="005A5D99">
      <w:pPr>
        <w:pStyle w:val="Default"/>
        <w:jc w:val="center"/>
        <w:rPr>
          <w:rFonts w:asciiTheme="minorHAnsi" w:hAnsiTheme="minorHAnsi"/>
          <w:color w:val="FFC000"/>
          <w:sz w:val="36"/>
          <w:szCs w:val="36"/>
        </w:rPr>
      </w:pPr>
      <w:r w:rsidRPr="005A5D99">
        <w:rPr>
          <w:rFonts w:ascii="Times New Roman" w:hAnsi="Times New Roman" w:cs="Times New Roman"/>
          <w:color w:val="FFC000"/>
          <w:sz w:val="36"/>
          <w:szCs w:val="36"/>
        </w:rPr>
        <w:t>Мы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вовремя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питаемся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,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здоровьем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дорожим</w:t>
      </w:r>
      <w:r w:rsidRPr="005A5D99">
        <w:rPr>
          <w:rFonts w:ascii="AR DELANEY" w:hAnsi="AR DELANEY"/>
          <w:color w:val="FFC000"/>
          <w:sz w:val="36"/>
          <w:szCs w:val="36"/>
        </w:rPr>
        <w:t>!</w:t>
      </w:r>
    </w:p>
    <w:p w:rsidR="005A5D99" w:rsidRPr="005A5D99" w:rsidRDefault="005A5D99" w:rsidP="005A5D99">
      <w:pPr>
        <w:pStyle w:val="Default"/>
        <w:jc w:val="center"/>
        <w:rPr>
          <w:rFonts w:asciiTheme="minorHAnsi" w:hAnsiTheme="minorHAnsi"/>
          <w:color w:val="FFC000"/>
          <w:sz w:val="36"/>
          <w:szCs w:val="36"/>
        </w:rPr>
      </w:pPr>
    </w:p>
    <w:p w:rsidR="005A5D99" w:rsidRPr="005A5D99" w:rsidRDefault="005A5D99" w:rsidP="005A5D99">
      <w:pPr>
        <w:pStyle w:val="Default"/>
        <w:jc w:val="center"/>
        <w:rPr>
          <w:rFonts w:ascii="AR DELANEY" w:hAnsi="AR DELANEY"/>
          <w:color w:val="FFC000"/>
          <w:sz w:val="36"/>
          <w:szCs w:val="36"/>
        </w:rPr>
      </w:pPr>
      <w:r w:rsidRPr="005A5D99">
        <w:rPr>
          <w:rFonts w:ascii="AR DELANEY" w:hAnsi="AR DELANEY"/>
          <w:color w:val="FFC000"/>
          <w:sz w:val="36"/>
          <w:szCs w:val="36"/>
        </w:rPr>
        <w:t xml:space="preserve">3.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Чтоб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в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теле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не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испытывать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ни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вялости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,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ни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боли</w:t>
      </w:r>
    </w:p>
    <w:p w:rsidR="005A5D99" w:rsidRPr="005A5D99" w:rsidRDefault="005A5D99" w:rsidP="005A5D99">
      <w:pPr>
        <w:pStyle w:val="Default"/>
        <w:jc w:val="center"/>
        <w:rPr>
          <w:rFonts w:asciiTheme="minorHAnsi" w:hAnsiTheme="minorHAnsi"/>
          <w:color w:val="FFC000"/>
          <w:sz w:val="36"/>
          <w:szCs w:val="36"/>
        </w:rPr>
      </w:pPr>
      <w:r w:rsidRPr="005A5D99">
        <w:rPr>
          <w:rFonts w:ascii="Times New Roman" w:hAnsi="Times New Roman" w:cs="Times New Roman"/>
          <w:color w:val="FFC000"/>
          <w:sz w:val="36"/>
          <w:szCs w:val="36"/>
        </w:rPr>
        <w:t>Мы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в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пищу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добавляем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лишь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совсем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немного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соли</w:t>
      </w:r>
      <w:r w:rsidRPr="005A5D99">
        <w:rPr>
          <w:rFonts w:ascii="AR DELANEY" w:hAnsi="AR DELANEY"/>
          <w:color w:val="FFC000"/>
          <w:sz w:val="36"/>
          <w:szCs w:val="36"/>
        </w:rPr>
        <w:t>.</w:t>
      </w:r>
    </w:p>
    <w:p w:rsidR="005A5D99" w:rsidRPr="005A5D99" w:rsidRDefault="005A5D99" w:rsidP="005A5D99">
      <w:pPr>
        <w:pStyle w:val="Default"/>
        <w:jc w:val="center"/>
        <w:rPr>
          <w:rFonts w:asciiTheme="minorHAnsi" w:hAnsiTheme="minorHAnsi"/>
          <w:color w:val="FFC000"/>
          <w:sz w:val="36"/>
          <w:szCs w:val="36"/>
        </w:rPr>
      </w:pPr>
    </w:p>
    <w:p w:rsidR="005A5D99" w:rsidRPr="005A5D99" w:rsidRDefault="005A5D99" w:rsidP="005A5D99">
      <w:pPr>
        <w:pStyle w:val="Default"/>
        <w:jc w:val="center"/>
        <w:rPr>
          <w:rFonts w:asciiTheme="minorHAnsi" w:hAnsiTheme="minorHAnsi"/>
          <w:color w:val="FFC000"/>
          <w:sz w:val="36"/>
          <w:szCs w:val="36"/>
        </w:rPr>
      </w:pPr>
      <w:r w:rsidRPr="005A5D99">
        <w:rPr>
          <w:rFonts w:ascii="AR DELANEY" w:hAnsi="AR DELANEY"/>
          <w:color w:val="FFC000"/>
          <w:sz w:val="36"/>
          <w:szCs w:val="36"/>
        </w:rPr>
        <w:t xml:space="preserve">4.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Ешьте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овощи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и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фрукты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AR DELANEY" w:hAnsi="AR DELANEY" w:cs="AR DELANEY"/>
          <w:color w:val="FFC000"/>
          <w:sz w:val="36"/>
          <w:szCs w:val="36"/>
        </w:rPr>
        <w:t>–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витаминные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продукты</w:t>
      </w:r>
      <w:r w:rsidRPr="005A5D99">
        <w:rPr>
          <w:rFonts w:ascii="AR DELANEY" w:hAnsi="AR DELANEY"/>
          <w:color w:val="FFC000"/>
          <w:sz w:val="36"/>
          <w:szCs w:val="36"/>
        </w:rPr>
        <w:t>!</w:t>
      </w:r>
    </w:p>
    <w:p w:rsidR="005A5D99" w:rsidRPr="005A5D99" w:rsidRDefault="005A5D99" w:rsidP="005A5D99">
      <w:pPr>
        <w:pStyle w:val="Default"/>
        <w:jc w:val="center"/>
        <w:rPr>
          <w:rFonts w:asciiTheme="minorHAnsi" w:hAnsiTheme="minorHAnsi"/>
          <w:color w:val="FFC000"/>
          <w:sz w:val="36"/>
          <w:szCs w:val="36"/>
        </w:rPr>
      </w:pPr>
    </w:p>
    <w:p w:rsidR="005A5D99" w:rsidRPr="005A5D99" w:rsidRDefault="005A5D99" w:rsidP="005A5D99">
      <w:pPr>
        <w:pStyle w:val="Default"/>
        <w:jc w:val="center"/>
        <w:rPr>
          <w:rFonts w:ascii="AR DELANEY" w:hAnsi="AR DELANEY"/>
          <w:color w:val="FFC000"/>
          <w:sz w:val="36"/>
          <w:szCs w:val="36"/>
        </w:rPr>
      </w:pPr>
      <w:r w:rsidRPr="005A5D99">
        <w:rPr>
          <w:rFonts w:ascii="AR DELANEY" w:hAnsi="AR DELANEY"/>
          <w:color w:val="FFC000"/>
          <w:sz w:val="36"/>
          <w:szCs w:val="36"/>
        </w:rPr>
        <w:t xml:space="preserve">5.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Жир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животный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AR DELANEY" w:hAnsi="AR DELANEY" w:cs="AR DELANEY"/>
          <w:color w:val="FFC000"/>
          <w:sz w:val="36"/>
          <w:szCs w:val="36"/>
        </w:rPr>
        <w:t>–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друг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болезней</w:t>
      </w:r>
      <w:r w:rsidRPr="005A5D99">
        <w:rPr>
          <w:rFonts w:ascii="AR DELANEY" w:hAnsi="AR DELANEY"/>
          <w:color w:val="FFC000"/>
          <w:sz w:val="36"/>
          <w:szCs w:val="36"/>
        </w:rPr>
        <w:t>,</w:t>
      </w:r>
    </w:p>
    <w:p w:rsidR="005A5D99" w:rsidRPr="005A5D99" w:rsidRDefault="005A5D99" w:rsidP="005A5D99">
      <w:pPr>
        <w:pStyle w:val="Default"/>
        <w:jc w:val="center"/>
        <w:rPr>
          <w:rFonts w:asciiTheme="minorHAnsi" w:hAnsiTheme="minorHAnsi"/>
          <w:color w:val="FFC000"/>
          <w:sz w:val="36"/>
          <w:szCs w:val="36"/>
        </w:rPr>
      </w:pPr>
      <w:r w:rsidRPr="005A5D99">
        <w:rPr>
          <w:rFonts w:ascii="Times New Roman" w:hAnsi="Times New Roman" w:cs="Times New Roman"/>
          <w:color w:val="FFC000"/>
          <w:sz w:val="36"/>
          <w:szCs w:val="36"/>
        </w:rPr>
        <w:t>Жир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растительный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AR DELANEY" w:hAnsi="AR DELANEY" w:cs="AR DELANEY"/>
          <w:color w:val="FFC000"/>
          <w:sz w:val="36"/>
          <w:szCs w:val="36"/>
        </w:rPr>
        <w:t>–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полезней</w:t>
      </w:r>
      <w:r w:rsidRPr="005A5D99">
        <w:rPr>
          <w:rFonts w:ascii="AR DELANEY" w:hAnsi="AR DELANEY"/>
          <w:color w:val="FFC000"/>
          <w:sz w:val="36"/>
          <w:szCs w:val="36"/>
        </w:rPr>
        <w:t>!</w:t>
      </w:r>
    </w:p>
    <w:p w:rsidR="005A5D99" w:rsidRPr="005A5D99" w:rsidRDefault="005A5D99" w:rsidP="005A5D99">
      <w:pPr>
        <w:pStyle w:val="Default"/>
        <w:jc w:val="center"/>
        <w:rPr>
          <w:rFonts w:asciiTheme="minorHAnsi" w:hAnsiTheme="minorHAnsi"/>
          <w:color w:val="FFC000"/>
          <w:sz w:val="36"/>
          <w:szCs w:val="36"/>
        </w:rPr>
      </w:pPr>
    </w:p>
    <w:p w:rsidR="005A5D99" w:rsidRPr="005A5D99" w:rsidRDefault="005A5D99" w:rsidP="005A5D99">
      <w:pPr>
        <w:pStyle w:val="Default"/>
        <w:jc w:val="center"/>
        <w:rPr>
          <w:rFonts w:ascii="AR DELANEY" w:hAnsi="AR DELANEY"/>
          <w:color w:val="FFC000"/>
          <w:sz w:val="36"/>
          <w:szCs w:val="36"/>
        </w:rPr>
      </w:pPr>
      <w:bookmarkStart w:id="0" w:name="_GoBack"/>
      <w:bookmarkEnd w:id="0"/>
      <w:r w:rsidRPr="005A5D99">
        <w:rPr>
          <w:rFonts w:ascii="AR DELANEY" w:hAnsi="AR DELANEY"/>
          <w:color w:val="FFC000"/>
          <w:sz w:val="36"/>
          <w:szCs w:val="36"/>
        </w:rPr>
        <w:t xml:space="preserve">6.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Чтоб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долгим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,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здоровым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был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жизненный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путь</w:t>
      </w:r>
      <w:r w:rsidRPr="005A5D99">
        <w:rPr>
          <w:rFonts w:ascii="AR DELANEY" w:hAnsi="AR DELANEY"/>
          <w:color w:val="FFC000"/>
          <w:sz w:val="36"/>
          <w:szCs w:val="36"/>
        </w:rPr>
        <w:t>,</w:t>
      </w:r>
    </w:p>
    <w:p w:rsidR="005A5D99" w:rsidRPr="005A5D99" w:rsidRDefault="005A5D99" w:rsidP="005A5D99">
      <w:pPr>
        <w:pStyle w:val="Default"/>
        <w:jc w:val="center"/>
        <w:rPr>
          <w:rFonts w:asciiTheme="minorHAnsi" w:hAnsiTheme="minorHAnsi"/>
          <w:color w:val="FFC000"/>
          <w:sz w:val="36"/>
          <w:szCs w:val="36"/>
        </w:rPr>
      </w:pPr>
      <w:r w:rsidRPr="005A5D99">
        <w:rPr>
          <w:rFonts w:ascii="Times New Roman" w:hAnsi="Times New Roman" w:cs="Times New Roman"/>
          <w:color w:val="FFC000"/>
          <w:sz w:val="36"/>
          <w:szCs w:val="36"/>
        </w:rPr>
        <w:t>Про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воду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в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питании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ты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не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забудь</w:t>
      </w:r>
      <w:r w:rsidRPr="005A5D99">
        <w:rPr>
          <w:rFonts w:ascii="AR DELANEY" w:hAnsi="AR DELANEY"/>
          <w:color w:val="FFC000"/>
          <w:sz w:val="36"/>
          <w:szCs w:val="36"/>
        </w:rPr>
        <w:t>!</w:t>
      </w:r>
    </w:p>
    <w:p w:rsidR="005A5D99" w:rsidRPr="005A5D99" w:rsidRDefault="005A5D99" w:rsidP="005A5D99">
      <w:pPr>
        <w:pStyle w:val="Default"/>
        <w:jc w:val="center"/>
        <w:rPr>
          <w:rFonts w:asciiTheme="minorHAnsi" w:hAnsiTheme="minorHAnsi"/>
          <w:color w:val="FFC000"/>
          <w:sz w:val="36"/>
          <w:szCs w:val="36"/>
        </w:rPr>
      </w:pPr>
    </w:p>
    <w:p w:rsidR="005A5D99" w:rsidRPr="005A5D99" w:rsidRDefault="005A5D99" w:rsidP="005A5D99">
      <w:pPr>
        <w:pStyle w:val="Default"/>
        <w:jc w:val="center"/>
        <w:rPr>
          <w:rFonts w:ascii="AR DELANEY" w:hAnsi="AR DELANEY"/>
          <w:color w:val="FFC000"/>
          <w:sz w:val="36"/>
          <w:szCs w:val="36"/>
        </w:rPr>
      </w:pPr>
      <w:r w:rsidRPr="005A5D99">
        <w:rPr>
          <w:rFonts w:ascii="AR DELANEY" w:hAnsi="AR DELANEY"/>
          <w:color w:val="FFC000"/>
          <w:sz w:val="36"/>
          <w:szCs w:val="36"/>
        </w:rPr>
        <w:t xml:space="preserve">7.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Ведь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жизнь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невозможна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совсем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без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белка</w:t>
      </w:r>
      <w:r w:rsidRPr="005A5D99">
        <w:rPr>
          <w:rFonts w:ascii="AR DELANEY" w:hAnsi="AR DELANEY"/>
          <w:color w:val="FFC000"/>
          <w:sz w:val="36"/>
          <w:szCs w:val="36"/>
        </w:rPr>
        <w:t>,</w:t>
      </w:r>
    </w:p>
    <w:p w:rsidR="00842736" w:rsidRPr="005A5D99" w:rsidRDefault="005A5D99" w:rsidP="005A5D99">
      <w:pPr>
        <w:jc w:val="center"/>
        <w:rPr>
          <w:rFonts w:ascii="AR DELANEY" w:hAnsi="AR DELANEY"/>
          <w:color w:val="FFC000"/>
          <w:sz w:val="36"/>
          <w:szCs w:val="36"/>
        </w:rPr>
      </w:pPr>
      <w:r w:rsidRPr="005A5D99">
        <w:rPr>
          <w:rFonts w:ascii="Times New Roman" w:hAnsi="Times New Roman" w:cs="Times New Roman"/>
          <w:color w:val="FFC000"/>
          <w:sz w:val="36"/>
          <w:szCs w:val="36"/>
        </w:rPr>
        <w:t>Без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рыбы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,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яиц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,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без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бобов</w:t>
      </w:r>
      <w:r w:rsidRPr="005A5D99">
        <w:rPr>
          <w:rFonts w:ascii="AR DELANEY" w:hAnsi="AR DELANEY"/>
          <w:color w:val="FFC000"/>
          <w:sz w:val="36"/>
          <w:szCs w:val="36"/>
        </w:rPr>
        <w:t xml:space="preserve">, </w:t>
      </w:r>
      <w:r w:rsidRPr="005A5D99">
        <w:rPr>
          <w:rFonts w:ascii="Times New Roman" w:hAnsi="Times New Roman" w:cs="Times New Roman"/>
          <w:color w:val="FFC000"/>
          <w:sz w:val="36"/>
          <w:szCs w:val="36"/>
        </w:rPr>
        <w:t>молока</w:t>
      </w:r>
      <w:r w:rsidRPr="005A5D99">
        <w:rPr>
          <w:rFonts w:ascii="AR DELANEY" w:hAnsi="AR DELANEY"/>
          <w:color w:val="FFC000"/>
          <w:sz w:val="36"/>
          <w:szCs w:val="36"/>
        </w:rPr>
        <w:t>!</w:t>
      </w:r>
    </w:p>
    <w:sectPr w:rsidR="00842736" w:rsidRPr="005A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99"/>
    <w:rsid w:val="005A5D99"/>
    <w:rsid w:val="0084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D9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D9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</cp:revision>
  <dcterms:created xsi:type="dcterms:W3CDTF">2020-10-27T03:55:00Z</dcterms:created>
  <dcterms:modified xsi:type="dcterms:W3CDTF">2020-10-27T03:57:00Z</dcterms:modified>
</cp:coreProperties>
</file>